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46" w:rsidRDefault="00B94246" w:rsidP="00487251">
      <w:pPr>
        <w:pStyle w:val="1"/>
        <w:spacing w:before="0" w:line="240" w:lineRule="auto"/>
        <w:rPr>
          <w:sz w:val="24"/>
          <w:szCs w:val="24"/>
        </w:rPr>
      </w:pPr>
      <w:r w:rsidRPr="002C277B">
        <w:rPr>
          <w:sz w:val="24"/>
          <w:szCs w:val="24"/>
        </w:rPr>
        <w:t>Замысел методического проекта</w:t>
      </w:r>
    </w:p>
    <w:p w:rsidR="00CC43DA" w:rsidRPr="00CC43DA" w:rsidRDefault="00CC43DA" w:rsidP="00CC43DA">
      <w:pPr>
        <w:rPr>
          <w:lang w:eastAsia="ru-RU"/>
        </w:rPr>
      </w:pP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 xml:space="preserve">Образовательная организация: </w:t>
      </w:r>
      <w:r w:rsidRPr="002C277B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2</w:t>
      </w:r>
      <w:r w:rsidR="00036AD0">
        <w:rPr>
          <w:sz w:val="24"/>
          <w:szCs w:val="24"/>
        </w:rPr>
        <w:t>5</w:t>
      </w:r>
      <w:r w:rsidRPr="002C277B">
        <w:rPr>
          <w:sz w:val="24"/>
          <w:szCs w:val="24"/>
        </w:rPr>
        <w:t xml:space="preserve">» г. </w:t>
      </w:r>
      <w:r w:rsidR="00036AD0">
        <w:rPr>
          <w:sz w:val="24"/>
          <w:szCs w:val="24"/>
        </w:rPr>
        <w:t>Пермь</w:t>
      </w: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277B">
        <w:rPr>
          <w:b/>
          <w:sz w:val="24"/>
          <w:szCs w:val="24"/>
          <w:u w:val="single"/>
        </w:rPr>
        <w:t>Номинация конкурса:</w:t>
      </w:r>
      <w:r w:rsidRPr="002C277B">
        <w:rPr>
          <w:sz w:val="24"/>
          <w:szCs w:val="24"/>
        </w:rPr>
        <w:t xml:space="preserve"> «</w:t>
      </w:r>
      <w:r w:rsidR="00036AD0" w:rsidRPr="00036AD0">
        <w:rPr>
          <w:sz w:val="24"/>
          <w:szCs w:val="24"/>
        </w:rPr>
        <w:t>Инновационные практики формирования и развития новых предметных умений, естественнонаучной, математи</w:t>
      </w:r>
      <w:r w:rsidR="00036AD0">
        <w:rPr>
          <w:sz w:val="24"/>
          <w:szCs w:val="24"/>
        </w:rPr>
        <w:t>ческой, финансовой грамотности</w:t>
      </w:r>
      <w:r w:rsidRPr="002C277B">
        <w:rPr>
          <w:sz w:val="24"/>
          <w:szCs w:val="24"/>
        </w:rPr>
        <w:t>».</w:t>
      </w: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>Описание системы инновационных образовательных практик, успешно реализуемых организацией - участником Конкурса по направлению номинации</w:t>
      </w:r>
      <w:r w:rsidR="00944C88">
        <w:rPr>
          <w:b/>
          <w:sz w:val="24"/>
          <w:szCs w:val="24"/>
          <w:u w:val="single"/>
        </w:rPr>
        <w:t>.</w:t>
      </w:r>
    </w:p>
    <w:p w:rsidR="000C17FF" w:rsidRPr="002C277B" w:rsidRDefault="00B84062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hAnsi="Times New Roman" w:cs="Times New Roman"/>
          <w:sz w:val="24"/>
          <w:szCs w:val="24"/>
        </w:rPr>
        <w:t xml:space="preserve">3.1. </w:t>
      </w:r>
      <w:r w:rsidR="000C17FF" w:rsidRPr="002C277B">
        <w:rPr>
          <w:rFonts w:ascii="Times New Roman" w:eastAsia="Times-Roman" w:hAnsi="Times New Roman" w:cs="Times New Roman"/>
          <w:b/>
          <w:sz w:val="24"/>
          <w:szCs w:val="24"/>
        </w:rPr>
        <w:t>Краткое общее описание системы инновационных образовательных практик, успешно реализуемых организацией - участником</w:t>
      </w:r>
    </w:p>
    <w:p w:rsidR="000C17FF" w:rsidRPr="002C277B" w:rsidRDefault="000C17FF" w:rsidP="00487251">
      <w:pPr>
        <w:pStyle w:val="a4"/>
        <w:spacing w:line="276" w:lineRule="auto"/>
        <w:ind w:left="360" w:firstLine="0"/>
        <w:rPr>
          <w:rFonts w:eastAsia="Times-Roman"/>
          <w:b/>
          <w:sz w:val="24"/>
          <w:szCs w:val="24"/>
          <w:lang w:eastAsia="en-US"/>
        </w:rPr>
      </w:pPr>
      <w:r w:rsidRPr="002C277B">
        <w:rPr>
          <w:rFonts w:eastAsia="Times-Roman"/>
          <w:b/>
          <w:sz w:val="24"/>
          <w:szCs w:val="24"/>
          <w:lang w:eastAsia="en-US"/>
        </w:rPr>
        <w:t>конкурса по направлению номинации</w:t>
      </w:r>
      <w:r w:rsidR="00944C88">
        <w:rPr>
          <w:rFonts w:eastAsia="Times-Roman"/>
          <w:b/>
          <w:sz w:val="24"/>
          <w:szCs w:val="24"/>
          <w:lang w:eastAsia="en-US"/>
        </w:rPr>
        <w:t>.</w:t>
      </w:r>
    </w:p>
    <w:p w:rsidR="00036AD0" w:rsidRPr="00036AD0" w:rsidRDefault="00036AD0" w:rsidP="00036AD0">
      <w:pPr>
        <w:pStyle w:val="a4"/>
        <w:spacing w:line="276" w:lineRule="auto"/>
        <w:ind w:left="360" w:firstLine="774"/>
        <w:rPr>
          <w:sz w:val="24"/>
          <w:szCs w:val="24"/>
        </w:rPr>
      </w:pPr>
      <w:r w:rsidRPr="00036AD0">
        <w:rPr>
          <w:sz w:val="24"/>
          <w:szCs w:val="24"/>
        </w:rPr>
        <w:t>В МАОУ «СОШ №25» много лет ведется внеурочная работа по формированию и развитию у учащихся финансовой грамотности. Особое место занимает в этом внеурочная деятельность: внеклассные занятия, краткосрочные курсы, факультативы, классные часы.</w:t>
      </w:r>
    </w:p>
    <w:p w:rsidR="00036AD0" w:rsidRDefault="00036AD0" w:rsidP="00036AD0">
      <w:pPr>
        <w:pStyle w:val="a4"/>
        <w:spacing w:line="276" w:lineRule="auto"/>
        <w:ind w:left="360" w:firstLine="774"/>
        <w:rPr>
          <w:sz w:val="24"/>
          <w:szCs w:val="24"/>
        </w:rPr>
      </w:pPr>
      <w:r w:rsidRPr="00036AD0">
        <w:rPr>
          <w:sz w:val="24"/>
          <w:szCs w:val="24"/>
        </w:rPr>
        <w:t xml:space="preserve">С 2016 по 2019 годы в школе реализовывалась программа развития «Школа маркетинга», которая включала в себя образовательные </w:t>
      </w:r>
      <w:proofErr w:type="gramStart"/>
      <w:r w:rsidRPr="00036AD0">
        <w:rPr>
          <w:sz w:val="24"/>
          <w:szCs w:val="24"/>
        </w:rPr>
        <w:t>практики</w:t>
      </w:r>
      <w:proofErr w:type="gramEnd"/>
      <w:r w:rsidRPr="00036AD0">
        <w:rPr>
          <w:sz w:val="24"/>
          <w:szCs w:val="24"/>
        </w:rPr>
        <w:t xml:space="preserve"> направленные на формирование и развитие навыков финансовой грамотности (в области рекламы, копирайтинга и т.п.). </w:t>
      </w:r>
    </w:p>
    <w:p w:rsidR="00036AD0" w:rsidRDefault="00036AD0" w:rsidP="00036AD0">
      <w:pPr>
        <w:pStyle w:val="a4"/>
        <w:spacing w:line="276" w:lineRule="auto"/>
        <w:ind w:left="360" w:firstLine="774"/>
        <w:rPr>
          <w:sz w:val="24"/>
          <w:szCs w:val="24"/>
        </w:rPr>
      </w:pPr>
      <w:r>
        <w:rPr>
          <w:sz w:val="24"/>
          <w:szCs w:val="24"/>
        </w:rPr>
        <w:t>Педагогами школы реализуются следующие программы внеурочной деятельность для учеников основной школы: краткосрочные курсы  «</w:t>
      </w:r>
      <w:proofErr w:type="spellStart"/>
      <w:r>
        <w:rPr>
          <w:sz w:val="24"/>
          <w:szCs w:val="24"/>
        </w:rPr>
        <w:t>Копиратинг</w:t>
      </w:r>
      <w:proofErr w:type="spellEnd"/>
      <w:r>
        <w:rPr>
          <w:sz w:val="24"/>
          <w:szCs w:val="24"/>
        </w:rPr>
        <w:t xml:space="preserve">», «Рекламный плакат, буклет», </w:t>
      </w:r>
      <w:r w:rsidRPr="00036AD0">
        <w:rPr>
          <w:sz w:val="24"/>
          <w:szCs w:val="24"/>
        </w:rPr>
        <w:t>«Средства маркетинговых исследований»</w:t>
      </w:r>
      <w:r>
        <w:rPr>
          <w:sz w:val="24"/>
          <w:szCs w:val="24"/>
        </w:rPr>
        <w:t xml:space="preserve">. Разработана программа классных часов «Мои финансы» для учеников 7-го класса. </w:t>
      </w:r>
    </w:p>
    <w:p w:rsidR="00036AD0" w:rsidRPr="00036AD0" w:rsidRDefault="00036AD0" w:rsidP="00036AD0">
      <w:pPr>
        <w:pStyle w:val="a4"/>
        <w:spacing w:line="276" w:lineRule="auto"/>
        <w:ind w:left="360" w:firstLine="774"/>
        <w:rPr>
          <w:sz w:val="24"/>
          <w:szCs w:val="24"/>
        </w:rPr>
      </w:pPr>
      <w:r>
        <w:rPr>
          <w:sz w:val="24"/>
          <w:szCs w:val="24"/>
        </w:rPr>
        <w:t>Полученные навыки ученики представляют в рамках о</w:t>
      </w:r>
      <w:r w:rsidRPr="00036AD0">
        <w:rPr>
          <w:sz w:val="24"/>
          <w:szCs w:val="24"/>
        </w:rPr>
        <w:t>бразова</w:t>
      </w:r>
      <w:r>
        <w:rPr>
          <w:sz w:val="24"/>
          <w:szCs w:val="24"/>
        </w:rPr>
        <w:t xml:space="preserve">тельного мероприятия «Я успешен», где решают </w:t>
      </w:r>
      <w:r w:rsidRPr="00036AD0">
        <w:rPr>
          <w:sz w:val="24"/>
          <w:szCs w:val="24"/>
        </w:rPr>
        <w:t>проектные задачи по финансовой грамотности</w:t>
      </w:r>
      <w:r>
        <w:rPr>
          <w:sz w:val="24"/>
          <w:szCs w:val="24"/>
        </w:rPr>
        <w:t xml:space="preserve">.  </w:t>
      </w:r>
    </w:p>
    <w:p w:rsidR="00B60B91" w:rsidRDefault="00B60B91" w:rsidP="00487251">
      <w:pPr>
        <w:pStyle w:val="a4"/>
        <w:spacing w:line="276" w:lineRule="auto"/>
        <w:ind w:left="360" w:firstLine="0"/>
        <w:rPr>
          <w:sz w:val="24"/>
          <w:szCs w:val="24"/>
        </w:rPr>
      </w:pPr>
    </w:p>
    <w:p w:rsidR="00153FEF" w:rsidRPr="002C277B" w:rsidRDefault="00B84062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62180D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 xml:space="preserve">Перечень инновационных образовательных практик с указанием параллели, на которых реализуются практики, категории участников,образовательного результата (результатов), на достижение которыхнаправлена практика, </w:t>
      </w:r>
      <w:r w:rsidR="0062180D">
        <w:rPr>
          <w:rFonts w:ascii="Times New Roman" w:eastAsia="Times-Roman" w:hAnsi="Times New Roman" w:cs="Times New Roman"/>
          <w:b/>
          <w:sz w:val="24"/>
          <w:szCs w:val="24"/>
        </w:rPr>
        <w:t>результативности практики, краткой аннотацией по каждой практики.</w:t>
      </w:r>
    </w:p>
    <w:p w:rsidR="009D3EE2" w:rsidRPr="002C277B" w:rsidRDefault="009D3EE2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851"/>
        <w:gridCol w:w="851"/>
        <w:gridCol w:w="1275"/>
        <w:gridCol w:w="1672"/>
        <w:gridCol w:w="3005"/>
        <w:gridCol w:w="2439"/>
        <w:gridCol w:w="3034"/>
      </w:tblGrid>
      <w:tr w:rsidR="007C4495" w:rsidRPr="002C277B" w:rsidTr="00003348">
        <w:tc>
          <w:tcPr>
            <w:tcW w:w="425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практики </w:t>
            </w:r>
          </w:p>
        </w:tc>
        <w:tc>
          <w:tcPr>
            <w:tcW w:w="851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Параллель </w:t>
            </w:r>
          </w:p>
        </w:tc>
        <w:tc>
          <w:tcPr>
            <w:tcW w:w="1275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участников </w:t>
            </w:r>
          </w:p>
        </w:tc>
        <w:tc>
          <w:tcPr>
            <w:tcW w:w="1672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</w:t>
            </w: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3005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Образовательный (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результат(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на оценку или достижение которого(х) направлена практика</w:t>
            </w:r>
          </w:p>
        </w:tc>
        <w:tc>
          <w:tcPr>
            <w:tcW w:w="2439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практики (в % или иных показателях)</w:t>
            </w:r>
          </w:p>
        </w:tc>
        <w:tc>
          <w:tcPr>
            <w:tcW w:w="3034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</w:p>
        </w:tc>
      </w:tr>
      <w:tr w:rsidR="00401A85" w:rsidRPr="002C277B" w:rsidTr="00003348">
        <w:tc>
          <w:tcPr>
            <w:tcW w:w="425" w:type="dxa"/>
            <w:shd w:val="clear" w:color="auto" w:fill="auto"/>
          </w:tcPr>
          <w:p w:rsidR="00401A85" w:rsidRPr="002C277B" w:rsidRDefault="00401A8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Рекламный плакат</w:t>
            </w:r>
          </w:p>
        </w:tc>
        <w:tc>
          <w:tcPr>
            <w:tcW w:w="851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5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Ученики </w:t>
            </w:r>
          </w:p>
        </w:tc>
        <w:tc>
          <w:tcPr>
            <w:tcW w:w="1672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Внеурочная деятельность </w:t>
            </w:r>
          </w:p>
        </w:tc>
        <w:tc>
          <w:tcPr>
            <w:tcW w:w="3005" w:type="dxa"/>
            <w:shd w:val="clear" w:color="auto" w:fill="auto"/>
          </w:tcPr>
          <w:p w:rsidR="00401A85" w:rsidRPr="00BB3B48" w:rsidRDefault="00BB3B48" w:rsidP="00487251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идентифицировать текст в визуальный ряд,  с минимальным количеством слов</w:t>
            </w:r>
            <w:r w:rsidR="00401A85" w:rsidRPr="00BB3B48">
              <w:rPr>
                <w:sz w:val="24"/>
                <w:szCs w:val="24"/>
              </w:rPr>
              <w:t xml:space="preserve">; </w:t>
            </w:r>
          </w:p>
          <w:p w:rsidR="00401A85" w:rsidRPr="00401A85" w:rsidRDefault="00401A8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BB3B48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извлечь необходимую информацию о взаимосвязи </w:t>
            </w:r>
            <w:r w:rsidR="00BB3B48">
              <w:rPr>
                <w:rFonts w:ascii="Times New Roman" w:hAnsi="Times New Roman" w:cs="Times New Roman"/>
                <w:sz w:val="24"/>
                <w:szCs w:val="24"/>
              </w:rPr>
              <w:t>и отобразить в виде рекламного плаката</w:t>
            </w:r>
            <w:r w:rsidRPr="00BB3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401A85" w:rsidRPr="00BB3B48" w:rsidRDefault="00BB3B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01A85"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учащихся показывают </w:t>
            </w:r>
            <w:proofErr w:type="spellStart"/>
            <w:r w:rsidR="00401A85"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ированность</w:t>
            </w:r>
            <w:proofErr w:type="spellEnd"/>
            <w:r w:rsidR="00401A85"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заявленных умений.</w:t>
            </w:r>
          </w:p>
          <w:p w:rsidR="00401A85" w:rsidRPr="00BB3B48" w:rsidRDefault="00BB3B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01A85"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 в помощи преподавателя для  первоначального наброска плаката</w:t>
            </w:r>
            <w:r w:rsidR="00401A85"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A85" w:rsidRPr="00401A85" w:rsidRDefault="00401A8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34" w:type="dxa"/>
            <w:shd w:val="clear" w:color="auto" w:fill="auto"/>
          </w:tcPr>
          <w:p w:rsidR="00401A85" w:rsidRPr="00401A85" w:rsidRDefault="00401A85" w:rsidP="00BB3B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направлена на развитие у учащихся умений извлекать информацию из текста, структурировать в виде</w:t>
            </w:r>
            <w:r w:rsid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рекламного плаката</w:t>
            </w:r>
            <w:r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1A85" w:rsidRPr="002C277B" w:rsidTr="00003348">
        <w:tc>
          <w:tcPr>
            <w:tcW w:w="425" w:type="dxa"/>
            <w:shd w:val="clear" w:color="auto" w:fill="auto"/>
          </w:tcPr>
          <w:p w:rsidR="00401A85" w:rsidRPr="002C277B" w:rsidRDefault="00401A85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Рекламный буклет</w:t>
            </w:r>
          </w:p>
        </w:tc>
        <w:tc>
          <w:tcPr>
            <w:tcW w:w="851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275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672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auto"/>
          </w:tcPr>
          <w:p w:rsidR="00401A85" w:rsidRPr="00BB3B48" w:rsidRDefault="00401A85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Ум</w:t>
            </w:r>
            <w:r w:rsidR="00BB3B48">
              <w:rPr>
                <w:sz w:val="24"/>
                <w:szCs w:val="24"/>
              </w:rPr>
              <w:t xml:space="preserve">ение идентифицировать в тексте </w:t>
            </w:r>
            <w:r w:rsidRPr="00BB3B48">
              <w:rPr>
                <w:sz w:val="24"/>
                <w:szCs w:val="24"/>
              </w:rPr>
              <w:t>описание, тип взаимосвязи описываемых объектов.</w:t>
            </w:r>
          </w:p>
          <w:p w:rsidR="00401A85" w:rsidRPr="00BB3B48" w:rsidRDefault="00401A85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умение извлечь необходимую информацию о</w:t>
            </w:r>
            <w:r w:rsidR="00BB3B48">
              <w:rPr>
                <w:sz w:val="24"/>
                <w:szCs w:val="24"/>
              </w:rPr>
              <w:t xml:space="preserve">объекте </w:t>
            </w:r>
            <w:r w:rsidRPr="00BB3B48">
              <w:rPr>
                <w:sz w:val="24"/>
                <w:szCs w:val="24"/>
              </w:rPr>
              <w:t xml:space="preserve">и отобразить в виде </w:t>
            </w:r>
            <w:r w:rsidR="00BB3B48">
              <w:rPr>
                <w:sz w:val="24"/>
                <w:szCs w:val="24"/>
              </w:rPr>
              <w:t>буклета</w:t>
            </w:r>
          </w:p>
          <w:p w:rsidR="00401A85" w:rsidRPr="00BB3B48" w:rsidRDefault="00401A85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умение выделять главное, сжимать информацию, преобразовывать информацию в виде схем, списков,  рисунков, диаграмм, графиков и т.д.</w:t>
            </w:r>
          </w:p>
          <w:p w:rsidR="00401A85" w:rsidRPr="00401A85" w:rsidRDefault="00401A85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:rsidR="00401A85" w:rsidRPr="00BB3B48" w:rsidRDefault="00401A85" w:rsidP="00DF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80% обучающихся показывает заявленные умения. </w:t>
            </w:r>
          </w:p>
          <w:p w:rsidR="00401A85" w:rsidRPr="00401A85" w:rsidRDefault="00401A85" w:rsidP="0023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 не умеют сжимать текст, неправильно подбирают визуальные образы. </w:t>
            </w:r>
          </w:p>
        </w:tc>
        <w:tc>
          <w:tcPr>
            <w:tcW w:w="3034" w:type="dxa"/>
            <w:shd w:val="clear" w:color="auto" w:fill="auto"/>
          </w:tcPr>
          <w:p w:rsidR="00401A85" w:rsidRPr="00401A85" w:rsidRDefault="00401A85" w:rsidP="00BB3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краткосрочного курса направлена на формирование умения осмыслить тексты разного типа и зафиксировать значимые иде</w:t>
            </w:r>
            <w:r w:rsidR="00BB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виде рекламного буклета.</w:t>
            </w:r>
          </w:p>
        </w:tc>
      </w:tr>
      <w:tr w:rsidR="00401A85" w:rsidRPr="002C277B" w:rsidTr="00003348">
        <w:tc>
          <w:tcPr>
            <w:tcW w:w="425" w:type="dxa"/>
            <w:shd w:val="clear" w:color="auto" w:fill="auto"/>
          </w:tcPr>
          <w:p w:rsidR="00401A85" w:rsidRPr="002C277B" w:rsidRDefault="00401A8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  <w:szCs w:val="24"/>
              </w:rPr>
            </w:pPr>
            <w:r w:rsidRPr="00AE4371">
              <w:rPr>
                <w:sz w:val="24"/>
                <w:szCs w:val="24"/>
              </w:rPr>
              <w:t>Копирайтинг</w:t>
            </w:r>
          </w:p>
          <w:p w:rsidR="00401A85" w:rsidRPr="00AE4371" w:rsidRDefault="00401A85" w:rsidP="005C63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672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auto"/>
          </w:tcPr>
          <w:p w:rsidR="00401A85" w:rsidRPr="00401A85" w:rsidRDefault="00401A85" w:rsidP="00401A85">
            <w:pPr>
              <w:pStyle w:val="a4"/>
              <w:spacing w:line="276" w:lineRule="auto"/>
              <w:ind w:firstLine="0"/>
              <w:rPr>
                <w:sz w:val="24"/>
                <w:szCs w:val="24"/>
                <w:highlight w:val="yellow"/>
              </w:rPr>
            </w:pPr>
            <w:r w:rsidRPr="00401A85">
              <w:rPr>
                <w:sz w:val="24"/>
                <w:szCs w:val="24"/>
              </w:rPr>
              <w:t xml:space="preserve">Умение выделять строить рекламный/продающий текст по формуле </w:t>
            </w:r>
            <w:proofErr w:type="gramStart"/>
            <w:r w:rsidRPr="00401A85">
              <w:rPr>
                <w:sz w:val="24"/>
                <w:szCs w:val="24"/>
              </w:rPr>
              <w:t>А</w:t>
            </w:r>
            <w:proofErr w:type="gramEnd"/>
            <w:r w:rsidRPr="00401A85">
              <w:rPr>
                <w:sz w:val="24"/>
                <w:szCs w:val="24"/>
              </w:rPr>
              <w:t>IDA</w:t>
            </w:r>
          </w:p>
        </w:tc>
        <w:tc>
          <w:tcPr>
            <w:tcW w:w="2439" w:type="dxa"/>
          </w:tcPr>
          <w:p w:rsidR="00401A85" w:rsidRPr="00401A85" w:rsidRDefault="00401A85" w:rsidP="0040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</w:t>
            </w:r>
            <w:proofErr w:type="gramStart"/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высокие показали по заявленным умениям, 30% </w:t>
            </w:r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справляются удовлетворительно.</w:t>
            </w:r>
          </w:p>
        </w:tc>
        <w:tc>
          <w:tcPr>
            <w:tcW w:w="3034" w:type="dxa"/>
            <w:shd w:val="clear" w:color="auto" w:fill="auto"/>
          </w:tcPr>
          <w:p w:rsidR="00401A85" w:rsidRPr="00401A85" w:rsidRDefault="00401A85" w:rsidP="0040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направлена на 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рекламный/продающий текст по формуле </w:t>
            </w:r>
            <w:proofErr w:type="gramStart"/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готовых текстах элементы формулы</w:t>
            </w:r>
            <w:r w:rsidRPr="0040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1A85" w:rsidRPr="00911A0D" w:rsidTr="00003348">
        <w:tc>
          <w:tcPr>
            <w:tcW w:w="425" w:type="dxa"/>
            <w:shd w:val="clear" w:color="auto" w:fill="auto"/>
          </w:tcPr>
          <w:p w:rsidR="00401A85" w:rsidRPr="00911A0D" w:rsidRDefault="00401A85" w:rsidP="00077C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Проектные задачи для учащихся </w:t>
            </w:r>
          </w:p>
        </w:tc>
        <w:tc>
          <w:tcPr>
            <w:tcW w:w="851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5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672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auto"/>
          </w:tcPr>
          <w:p w:rsidR="00401A85" w:rsidRPr="00BB3B48" w:rsidRDefault="00401A85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Умение выделять главную мысль текста.</w:t>
            </w:r>
          </w:p>
          <w:p w:rsidR="00401A85" w:rsidRPr="00BB3B48" w:rsidRDefault="00401A85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Развитие умений по формированию суждений, основанных на 2-х контекстах.</w:t>
            </w:r>
          </w:p>
          <w:p w:rsidR="00401A85" w:rsidRDefault="00401A85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BB3B48">
              <w:rPr>
                <w:sz w:val="24"/>
                <w:szCs w:val="24"/>
              </w:rPr>
              <w:t>Умение представлять свое понимание содержания текста,</w:t>
            </w:r>
            <w:r w:rsidR="00BB3B48">
              <w:rPr>
                <w:sz w:val="24"/>
                <w:szCs w:val="24"/>
              </w:rPr>
              <w:t xml:space="preserve"> в том числе в «сжатых» формах с использованием ключевых слов</w:t>
            </w:r>
            <w:r w:rsidRPr="00BB3B48">
              <w:rPr>
                <w:sz w:val="24"/>
                <w:szCs w:val="24"/>
              </w:rPr>
              <w:t>;</w:t>
            </w:r>
          </w:p>
          <w:p w:rsidR="006F0440" w:rsidRPr="00BB3B48" w:rsidRDefault="006F0440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 и умений.</w:t>
            </w:r>
          </w:p>
          <w:p w:rsidR="00401A85" w:rsidRPr="00401A85" w:rsidRDefault="00401A85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:rsidR="00401A85" w:rsidRPr="006F0440" w:rsidRDefault="006F0440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уча</w:t>
            </w:r>
            <w:r w:rsidR="00401A85"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показывают заявленные умения.  </w:t>
            </w:r>
          </w:p>
          <w:p w:rsidR="00401A85" w:rsidRPr="00401A85" w:rsidRDefault="006F0440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1A85"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- не умеют включать в суждение два контекста  </w:t>
            </w:r>
          </w:p>
        </w:tc>
        <w:tc>
          <w:tcPr>
            <w:tcW w:w="3034" w:type="dxa"/>
            <w:shd w:val="clear" w:color="auto" w:fill="auto"/>
          </w:tcPr>
          <w:p w:rsidR="00401A85" w:rsidRPr="00401A85" w:rsidRDefault="00401A85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краткосрочный   курс направлен на формирование умения формулировать суждение, </w:t>
            </w:r>
            <w:r w:rsid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применить на практике полученные знания, которые  основываются</w:t>
            </w: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двух и более контекстах (умение соединять контексты) в том числе на определенном примере.</w:t>
            </w:r>
          </w:p>
        </w:tc>
      </w:tr>
      <w:tr w:rsidR="00401A85" w:rsidRPr="00911A0D" w:rsidTr="00003348">
        <w:tc>
          <w:tcPr>
            <w:tcW w:w="425" w:type="dxa"/>
            <w:shd w:val="clear" w:color="auto" w:fill="auto"/>
          </w:tcPr>
          <w:p w:rsidR="00401A85" w:rsidRPr="00911A0D" w:rsidRDefault="00401A8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 маркетинговых исследований</w:t>
            </w:r>
          </w:p>
        </w:tc>
        <w:tc>
          <w:tcPr>
            <w:tcW w:w="851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Ученики </w:t>
            </w:r>
          </w:p>
        </w:tc>
        <w:tc>
          <w:tcPr>
            <w:tcW w:w="1672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Внеурочная деятельность </w:t>
            </w:r>
          </w:p>
        </w:tc>
        <w:tc>
          <w:tcPr>
            <w:tcW w:w="3005" w:type="dxa"/>
            <w:shd w:val="clear" w:color="auto" w:fill="auto"/>
          </w:tcPr>
          <w:p w:rsidR="00401A85" w:rsidRPr="00401A85" w:rsidRDefault="00401A85" w:rsidP="00401A85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</w:t>
            </w:r>
            <w:proofErr w:type="spellStart"/>
            <w:r>
              <w:rPr>
                <w:sz w:val="24"/>
                <w:szCs w:val="24"/>
              </w:rPr>
              <w:t>опросники</w:t>
            </w:r>
            <w:proofErr w:type="spellEnd"/>
            <w:r>
              <w:rPr>
                <w:sz w:val="24"/>
                <w:szCs w:val="24"/>
              </w:rPr>
              <w:t xml:space="preserve"> в google-формах для выявления предпочтений респондентов.</w:t>
            </w:r>
          </w:p>
        </w:tc>
        <w:tc>
          <w:tcPr>
            <w:tcW w:w="2439" w:type="dxa"/>
          </w:tcPr>
          <w:p w:rsidR="00401A85" w:rsidRDefault="00401A85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 учащихся создают инструмент маркетингового исследования.</w:t>
            </w:r>
          </w:p>
          <w:p w:rsidR="00401A85" w:rsidRPr="00911A0D" w:rsidRDefault="00401A85" w:rsidP="0040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40 % не справляются с поставленными задачами полностью, выявляются как техническая неграмотность, так и отсутствие глубокой мотивации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3034" w:type="dxa"/>
            <w:shd w:val="clear" w:color="auto" w:fill="auto"/>
          </w:tcPr>
          <w:p w:rsidR="00401A85" w:rsidRPr="00911A0D" w:rsidRDefault="00401A85" w:rsidP="0040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направлена на формирование умения определения цели исследования, выделения группы респондентов, создания инструментария для проведения исследования.</w:t>
            </w:r>
          </w:p>
        </w:tc>
      </w:tr>
    </w:tbl>
    <w:p w:rsidR="00B84062" w:rsidRPr="00911A0D" w:rsidRDefault="00B84062" w:rsidP="00487251">
      <w:pPr>
        <w:pStyle w:val="a4"/>
        <w:spacing w:line="276" w:lineRule="auto"/>
        <w:ind w:left="360" w:firstLine="0"/>
        <w:rPr>
          <w:sz w:val="24"/>
          <w:szCs w:val="24"/>
        </w:rPr>
      </w:pPr>
    </w:p>
    <w:p w:rsidR="00E54BE5" w:rsidRDefault="003A747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3.3</w:t>
      </w:r>
      <w:r w:rsidR="00E54BE5" w:rsidRPr="002C277B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Pr="00D01000">
        <w:rPr>
          <w:rFonts w:ascii="Times New Roman" w:eastAsia="Times-Roman" w:hAnsi="Times New Roman" w:cs="Times New Roman"/>
          <w:b/>
          <w:sz w:val="24"/>
          <w:szCs w:val="24"/>
        </w:rPr>
        <w:t>Перечень мероприятий муниципального, регион</w:t>
      </w:r>
      <w:r w:rsidR="0007288E" w:rsidRPr="00D01000">
        <w:rPr>
          <w:rFonts w:ascii="Times New Roman" w:eastAsia="Times-Roman" w:hAnsi="Times New Roman" w:cs="Times New Roman"/>
          <w:b/>
          <w:sz w:val="24"/>
          <w:szCs w:val="24"/>
        </w:rPr>
        <w:t xml:space="preserve">ального, российского уровней, </w:t>
      </w:r>
      <w:r w:rsidRPr="00D01000">
        <w:rPr>
          <w:rFonts w:ascii="Times New Roman" w:eastAsia="Times-Roman" w:hAnsi="Times New Roman" w:cs="Times New Roman"/>
          <w:b/>
          <w:sz w:val="24"/>
          <w:szCs w:val="24"/>
        </w:rPr>
        <w:t>на которых представлялся опыт реализации системы инновационных образовательных практик</w:t>
      </w:r>
    </w:p>
    <w:p w:rsidR="003A7478" w:rsidRPr="002C277B" w:rsidRDefault="003A747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6881"/>
        <w:gridCol w:w="7171"/>
      </w:tblGrid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трансляции (проведение семинара, участие в семинаре/конференции: сообщение, мастер-класс, др.)  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</w:p>
        </w:tc>
      </w:tr>
      <w:tr w:rsidR="00E54BE5" w:rsidRPr="002C277B" w:rsidTr="004E7AD5">
        <w:tc>
          <w:tcPr>
            <w:tcW w:w="5000" w:type="pct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школьной научно-практической конференции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рекламного плаката на уроках географии»</w:t>
            </w:r>
          </w:p>
        </w:tc>
        <w:bookmarkStart w:id="0" w:name="_GoBack"/>
        <w:bookmarkEnd w:id="0"/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 класса для учителей МАОУ «СОШ № 25»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плакат на уроке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 для учащихся с 2 по 10 класс </w:t>
            </w: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«Рекламный плакат к Юбилею МАОУ «СОШ № 25»</w:t>
            </w:r>
          </w:p>
        </w:tc>
      </w:tr>
      <w:tr w:rsidR="00E54BE5" w:rsidRPr="002C277B" w:rsidTr="004E7AD5">
        <w:tc>
          <w:tcPr>
            <w:tcW w:w="5000" w:type="pct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городском методическом объединении учителей географии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рекламного плаката на уроках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критерии и особенности</w:t>
            </w: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городском 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объединении учителей экономики и финансовой грамотности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6F0440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создания рекламного плаката и буклета для проведения уроков по экономики и финансовой грамотности»</w:t>
            </w:r>
          </w:p>
        </w:tc>
      </w:tr>
      <w:tr w:rsidR="009A6AE4" w:rsidRPr="002C277B" w:rsidTr="004E7AD5">
        <w:tc>
          <w:tcPr>
            <w:tcW w:w="248" w:type="pct"/>
            <w:shd w:val="clear" w:color="auto" w:fill="auto"/>
          </w:tcPr>
          <w:p w:rsidR="009A6AE4" w:rsidRPr="002C277B" w:rsidRDefault="009A6AE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pct"/>
            <w:shd w:val="clear" w:color="auto" w:fill="auto"/>
          </w:tcPr>
          <w:p w:rsidR="009A6AE4" w:rsidRPr="002C277B" w:rsidRDefault="006F0440" w:rsidP="002211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по географ</w:t>
            </w:r>
            <w:r w:rsidR="0022117D">
              <w:rPr>
                <w:rFonts w:ascii="Times New Roman" w:hAnsi="Times New Roman" w:cs="Times New Roman"/>
                <w:sz w:val="24"/>
                <w:szCs w:val="24"/>
              </w:rPr>
              <w:t xml:space="preserve">ии для учителей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Лицее №2</w:t>
            </w:r>
          </w:p>
        </w:tc>
        <w:tc>
          <w:tcPr>
            <w:tcW w:w="2425" w:type="pct"/>
            <w:shd w:val="clear" w:color="auto" w:fill="auto"/>
          </w:tcPr>
          <w:p w:rsidR="009A6AE4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в современном мире – география 10 класс, форма закрепления материала - создание рекламного плаката»</w:t>
            </w:r>
          </w:p>
        </w:tc>
      </w:tr>
      <w:tr w:rsidR="0022117D" w:rsidRPr="002C277B" w:rsidTr="004E7AD5">
        <w:tc>
          <w:tcPr>
            <w:tcW w:w="248" w:type="pct"/>
            <w:shd w:val="clear" w:color="auto" w:fill="auto"/>
          </w:tcPr>
          <w:p w:rsidR="0022117D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7" w:type="pct"/>
            <w:shd w:val="clear" w:color="auto" w:fill="auto"/>
          </w:tcPr>
          <w:p w:rsidR="0022117D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для учащихся Пермских школ</w:t>
            </w:r>
          </w:p>
        </w:tc>
        <w:tc>
          <w:tcPr>
            <w:tcW w:w="2425" w:type="pct"/>
            <w:shd w:val="clear" w:color="auto" w:fill="auto"/>
          </w:tcPr>
          <w:p w:rsidR="0022117D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в Ротонде» - создание рекламного плаката для Сада Горького</w:t>
            </w:r>
          </w:p>
        </w:tc>
      </w:tr>
      <w:tr w:rsidR="00E54BE5" w:rsidRPr="002C277B" w:rsidTr="004E7AD5">
        <w:tc>
          <w:tcPr>
            <w:tcW w:w="5000" w:type="pct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 по географии для учителей П</w:t>
            </w:r>
            <w:r w:rsidRPr="002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ермского края в Лицее №2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в современном мире – география 10 класс, форма закрепления материала - создание рекламного плаката»</w:t>
            </w:r>
          </w:p>
        </w:tc>
      </w:tr>
      <w:tr w:rsidR="00E54BE5" w:rsidRPr="002C277B" w:rsidTr="004E7AD5">
        <w:tc>
          <w:tcPr>
            <w:tcW w:w="248" w:type="pct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E54BE5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работы на курсах повышения квалификации.</w:t>
            </w:r>
          </w:p>
        </w:tc>
        <w:tc>
          <w:tcPr>
            <w:tcW w:w="2425" w:type="pct"/>
            <w:shd w:val="clear" w:color="auto" w:fill="auto"/>
          </w:tcPr>
          <w:p w:rsidR="00E54BE5" w:rsidRPr="002C277B" w:rsidRDefault="0022117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рекламного буклета и плаката на уроках географии»</w:t>
            </w:r>
          </w:p>
        </w:tc>
      </w:tr>
      <w:tr w:rsidR="0096764B" w:rsidRPr="002C277B" w:rsidTr="004E7AD5">
        <w:tc>
          <w:tcPr>
            <w:tcW w:w="5000" w:type="pct"/>
            <w:gridSpan w:val="3"/>
            <w:shd w:val="clear" w:color="auto" w:fill="auto"/>
          </w:tcPr>
          <w:p w:rsidR="0096764B" w:rsidRDefault="0096764B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уровень </w:t>
            </w:r>
          </w:p>
        </w:tc>
      </w:tr>
      <w:tr w:rsidR="0096764B" w:rsidRPr="002C277B" w:rsidTr="004E7AD5">
        <w:tc>
          <w:tcPr>
            <w:tcW w:w="248" w:type="pct"/>
            <w:shd w:val="clear" w:color="auto" w:fill="auto"/>
          </w:tcPr>
          <w:p w:rsidR="0096764B" w:rsidRPr="002C277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pct"/>
            <w:shd w:val="clear" w:color="auto" w:fill="auto"/>
          </w:tcPr>
          <w:p w:rsidR="0096764B" w:rsidRDefault="008302EC" w:rsidP="008302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узнать чего от нас ждут: маркетинговые исследования для совершенствования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ВШЭ </w:t>
            </w:r>
          </w:p>
        </w:tc>
        <w:tc>
          <w:tcPr>
            <w:tcW w:w="2425" w:type="pct"/>
            <w:shd w:val="clear" w:color="auto" w:fill="auto"/>
          </w:tcPr>
          <w:p w:rsidR="0096764B" w:rsidRPr="008302EC" w:rsidRDefault="008302EC" w:rsidP="008302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8302EC">
              <w:rPr>
                <w:rFonts w:ascii="Times New Roman" w:hAnsi="Times New Roman" w:cs="Times New Roman"/>
                <w:sz w:val="24"/>
              </w:rPr>
              <w:t>ормы и принципы проведения маркетинговых исследований для формирования «портрета» потребителей образовательных услуг.</w:t>
            </w:r>
          </w:p>
        </w:tc>
      </w:tr>
      <w:tr w:rsidR="0096764B" w:rsidRPr="002C277B" w:rsidTr="004E7AD5">
        <w:tc>
          <w:tcPr>
            <w:tcW w:w="248" w:type="pct"/>
            <w:shd w:val="clear" w:color="auto" w:fill="auto"/>
          </w:tcPr>
          <w:p w:rsidR="0096764B" w:rsidRPr="002C277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96764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рекламного плаката и буклета на разных этапах изучения темы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ВШЭ</w:t>
            </w:r>
          </w:p>
        </w:tc>
        <w:tc>
          <w:tcPr>
            <w:tcW w:w="2425" w:type="pct"/>
            <w:shd w:val="clear" w:color="auto" w:fill="auto"/>
          </w:tcPr>
          <w:p w:rsidR="0096764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озможности использования приема «создание рекламного плаката и буклета»  на различных этапах изучения темы, урока.</w:t>
            </w:r>
          </w:p>
        </w:tc>
      </w:tr>
      <w:tr w:rsidR="0096764B" w:rsidRPr="002C277B" w:rsidTr="004E7AD5">
        <w:tc>
          <w:tcPr>
            <w:tcW w:w="248" w:type="pct"/>
            <w:shd w:val="clear" w:color="auto" w:fill="auto"/>
          </w:tcPr>
          <w:p w:rsidR="0096764B" w:rsidRPr="002C277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7" w:type="pct"/>
            <w:shd w:val="clear" w:color="auto" w:fill="auto"/>
          </w:tcPr>
          <w:p w:rsidR="0096764B" w:rsidRDefault="008302E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3F00" w:rsidRPr="0048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текст, побуждающий к действию</w:t>
            </w:r>
            <w:r w:rsidRPr="00830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ВШЭ</w:t>
            </w:r>
          </w:p>
        </w:tc>
        <w:tc>
          <w:tcPr>
            <w:tcW w:w="2425" w:type="pct"/>
            <w:shd w:val="clear" w:color="auto" w:fill="auto"/>
          </w:tcPr>
          <w:p w:rsidR="0096764B" w:rsidRDefault="00483F00" w:rsidP="00483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r w:rsidRPr="0048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текстов, побуждающих к действию, 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этого</w:t>
            </w:r>
            <w:r w:rsidRPr="0048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 для продвижения своих проектов.</w:t>
            </w:r>
          </w:p>
        </w:tc>
      </w:tr>
    </w:tbl>
    <w:p w:rsidR="00E54BE5" w:rsidRPr="002C277B" w:rsidRDefault="00E54BE5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C58" w:rsidRPr="002C277B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D12BB2">
        <w:rPr>
          <w:rFonts w:ascii="Times New Roman" w:eastAsia="Times-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</w:t>
      </w:r>
    </w:p>
    <w:p w:rsidR="00AC3C58" w:rsidRPr="002C277B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446"/>
        <w:gridCol w:w="1843"/>
        <w:gridCol w:w="1531"/>
        <w:gridCol w:w="1531"/>
        <w:gridCol w:w="2268"/>
        <w:gridCol w:w="3146"/>
      </w:tblGrid>
      <w:tr w:rsidR="00AC3C58" w:rsidRPr="00AE781D" w:rsidTr="00FA12B6">
        <w:tc>
          <w:tcPr>
            <w:tcW w:w="392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Формат и наименование </w:t>
            </w:r>
          </w:p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методического мероприятия</w:t>
            </w:r>
          </w:p>
        </w:tc>
        <w:tc>
          <w:tcPr>
            <w:tcW w:w="1446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Категория </w:t>
            </w:r>
          </w:p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Рекомендуемое количество </w:t>
            </w:r>
          </w:p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участников</w:t>
            </w:r>
          </w:p>
        </w:tc>
        <w:tc>
          <w:tcPr>
            <w:tcW w:w="1531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1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Условия </w:t>
            </w:r>
          </w:p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ФИО ведущих</w:t>
            </w:r>
          </w:p>
        </w:tc>
        <w:tc>
          <w:tcPr>
            <w:tcW w:w="3146" w:type="dxa"/>
          </w:tcPr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Ожидаемые результаты</w:t>
            </w:r>
          </w:p>
        </w:tc>
      </w:tr>
      <w:tr w:rsidR="00650DCC" w:rsidRPr="00AE781D" w:rsidTr="00FA12B6">
        <w:tc>
          <w:tcPr>
            <w:tcW w:w="392" w:type="dxa"/>
          </w:tcPr>
          <w:p w:rsidR="00650DCC" w:rsidRPr="00AE781D" w:rsidRDefault="00650DCC" w:rsidP="00AE78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Ознакомительный семинар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«Формирование финансовой грамотности обучающихся в школе: на примере системы работы МАОУ СОШ № 25 г. Перми »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Форма участия: 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1)очнаяна базе МАОУ СОШ № 25 г. Перми 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2) </w:t>
            </w:r>
            <w:proofErr w:type="gramStart"/>
            <w:r w:rsidRPr="00AE781D">
              <w:rPr>
                <w:sz w:val="24"/>
                <w:szCs w:val="24"/>
              </w:rPr>
              <w:t>очная</w:t>
            </w:r>
            <w:proofErr w:type="gramEnd"/>
            <w:r w:rsidRPr="00AE781D">
              <w:rPr>
                <w:sz w:val="24"/>
                <w:szCs w:val="24"/>
              </w:rPr>
              <w:t xml:space="preserve"> на базе отдельных школ и муниципалитетов (по заявкам)</w:t>
            </w:r>
          </w:p>
          <w:p w:rsidR="00650DCC" w:rsidRPr="00AE781D" w:rsidRDefault="00650DCC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50DCC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Учителя-предметники, классные руководители, педагоги, прошедшие обучение на курсах по финансовой грамотности или аналогичных</w:t>
            </w:r>
          </w:p>
        </w:tc>
        <w:tc>
          <w:tcPr>
            <w:tcW w:w="1843" w:type="dxa"/>
          </w:tcPr>
          <w:p w:rsidR="00650DCC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15-20</w:t>
            </w:r>
          </w:p>
        </w:tc>
        <w:tc>
          <w:tcPr>
            <w:tcW w:w="1531" w:type="dxa"/>
          </w:tcPr>
          <w:p w:rsidR="00650DCC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</w:t>
            </w:r>
          </w:p>
        </w:tc>
        <w:tc>
          <w:tcPr>
            <w:tcW w:w="1531" w:type="dxa"/>
          </w:tcPr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Для семинара, проводимого на базе МАОУ СОШ № 25 г. Перми - питание, проезд за счет направляющей стороны.</w:t>
            </w:r>
          </w:p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 xml:space="preserve">Для семинаров, проводимых на базе заказчика – оплата приезда, проживания (при </w:t>
            </w:r>
            <w:r w:rsidRPr="00AE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 руководителей семинара – из средств проекта).</w:t>
            </w:r>
            <w:proofErr w:type="gramEnd"/>
          </w:p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CC" w:rsidRPr="00AE781D" w:rsidRDefault="00650DCC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0DCC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lastRenderedPageBreak/>
              <w:t>Реймерс М.Г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Хатмуллина Я.А.</w:t>
            </w:r>
          </w:p>
        </w:tc>
        <w:tc>
          <w:tcPr>
            <w:tcW w:w="3146" w:type="dxa"/>
          </w:tcPr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получат информацию о системе работы МАОУ СОШ № 25 г. Перми по формированию финансовой грамотности,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посетят мастер-классы, на которых познакомятся с практиками, реализуемыми школой;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воспользуются методическими и дидактические материалами для проведения практик в своей школе (будут размещены в облаке),</w:t>
            </w:r>
            <w:proofErr w:type="gramEnd"/>
          </w:p>
          <w:p w:rsidR="00725592" w:rsidRPr="00AE781D" w:rsidRDefault="00AE781D" w:rsidP="00AE781D">
            <w:pPr>
              <w:pStyle w:val="dash041e005f0431005f044b005f0447005f043d005f044b005f0439"/>
              <w:rPr>
                <w:color w:val="000000"/>
              </w:rPr>
            </w:pPr>
            <w:r w:rsidRPr="00AE781D">
              <w:t>освоят приемы и методы работы по формированию финансовой грамотности («Кроссенс», «Стоп-кадр», «Кейсы», имитационные игры).</w:t>
            </w:r>
          </w:p>
        </w:tc>
      </w:tr>
      <w:tr w:rsidR="00AC3C58" w:rsidRPr="00AE781D" w:rsidTr="00FA12B6">
        <w:tc>
          <w:tcPr>
            <w:tcW w:w="392" w:type="dxa"/>
          </w:tcPr>
          <w:p w:rsidR="00AC3C58" w:rsidRPr="00AE781D" w:rsidRDefault="00AC3C58" w:rsidP="00AE78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781D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Установочный семинар для участников </w:t>
            </w:r>
            <w:proofErr w:type="spellStart"/>
            <w:r w:rsidRPr="00AE781D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стажировочной</w:t>
            </w:r>
            <w:proofErr w:type="spellEnd"/>
            <w:r w:rsidRPr="00AE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</w:t>
            </w:r>
          </w:p>
          <w:p w:rsidR="00AE781D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участия: </w:t>
            </w:r>
          </w:p>
          <w:p w:rsidR="00AE781D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i/>
                <w:sz w:val="24"/>
                <w:szCs w:val="24"/>
              </w:rPr>
              <w:t>1)очная</w:t>
            </w:r>
            <w:r w:rsidRPr="00AE78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МАОУ СОШ № 25</w:t>
            </w:r>
            <w:r w:rsidRPr="00AE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Перми</w:t>
            </w:r>
          </w:p>
          <w:p w:rsidR="00AE781D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i/>
                <w:sz w:val="24"/>
                <w:szCs w:val="24"/>
              </w:rPr>
              <w:t>2) очная</w:t>
            </w:r>
            <w:r w:rsidRPr="00AE78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отдельных школ и муниципалитетов (по заявкам)</w:t>
            </w:r>
          </w:p>
          <w:p w:rsidR="00AC3C58" w:rsidRPr="00AE781D" w:rsidRDefault="00AC3C58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C3C58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  <w:shd w:val="clear" w:color="auto" w:fill="FFFFFF"/>
              </w:rPr>
              <w:t xml:space="preserve">Учителя-предметники, классные руководители, педагоги, принявшие участие в ознакомительных семинарах, принявшие решение участвовать в работе </w:t>
            </w:r>
            <w:proofErr w:type="spellStart"/>
            <w:r w:rsidRPr="00AE781D">
              <w:rPr>
                <w:sz w:val="24"/>
                <w:szCs w:val="24"/>
                <w:shd w:val="clear" w:color="auto" w:fill="FFFFFF"/>
              </w:rPr>
              <w:t>стажировочной</w:t>
            </w:r>
            <w:proofErr w:type="spellEnd"/>
            <w:r w:rsidRPr="00AE781D">
              <w:rPr>
                <w:sz w:val="24"/>
                <w:szCs w:val="24"/>
                <w:shd w:val="clear" w:color="auto" w:fill="FFFFFF"/>
              </w:rPr>
              <w:t xml:space="preserve"> площадке</w:t>
            </w:r>
          </w:p>
        </w:tc>
        <w:tc>
          <w:tcPr>
            <w:tcW w:w="1843" w:type="dxa"/>
          </w:tcPr>
          <w:p w:rsidR="00AC3C58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15-20</w:t>
            </w:r>
          </w:p>
        </w:tc>
        <w:tc>
          <w:tcPr>
            <w:tcW w:w="1531" w:type="dxa"/>
          </w:tcPr>
          <w:p w:rsidR="00AC3C58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 xml:space="preserve">3 часа </w:t>
            </w:r>
          </w:p>
        </w:tc>
        <w:tc>
          <w:tcPr>
            <w:tcW w:w="1531" w:type="dxa"/>
          </w:tcPr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Для семинара, проводимого на базе МАОУ СОШ № 25 г. Перми - питание, проезд за счет направляющей стороны.</w:t>
            </w:r>
          </w:p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8" w:rsidRPr="00AE781D" w:rsidRDefault="00AE781D" w:rsidP="00AE78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Для семинаров, проводимых на базе заказчика – оплата приезда, проживания (при необходимости) руководител</w:t>
            </w:r>
            <w:r w:rsidRPr="00AE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семинара – из сре</w:t>
            </w:r>
            <w:proofErr w:type="gramStart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  <w:tc>
          <w:tcPr>
            <w:tcW w:w="2268" w:type="dxa"/>
          </w:tcPr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lastRenderedPageBreak/>
              <w:t>Реймерс М.Г</w:t>
            </w:r>
          </w:p>
          <w:p w:rsidR="00AC3C58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E781D">
              <w:rPr>
                <w:sz w:val="24"/>
                <w:szCs w:val="24"/>
              </w:rPr>
              <w:t>Хатмуллина Я.А.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AE781D">
              <w:rPr>
                <w:sz w:val="24"/>
                <w:szCs w:val="24"/>
              </w:rPr>
              <w:t>Чучумова</w:t>
            </w:r>
            <w:proofErr w:type="spellEnd"/>
            <w:r w:rsidRPr="00AE781D">
              <w:rPr>
                <w:sz w:val="24"/>
                <w:szCs w:val="24"/>
              </w:rPr>
              <w:t xml:space="preserve"> О.Ю.</w:t>
            </w:r>
          </w:p>
          <w:p w:rsidR="00AE781D" w:rsidRPr="00AE781D" w:rsidRDefault="00AE781D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AE781D">
              <w:rPr>
                <w:sz w:val="24"/>
                <w:szCs w:val="24"/>
              </w:rPr>
              <w:t>Шиманович</w:t>
            </w:r>
            <w:proofErr w:type="spellEnd"/>
            <w:r w:rsidRPr="00AE781D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146" w:type="dxa"/>
          </w:tcPr>
          <w:p w:rsidR="00AE781D" w:rsidRPr="00AE781D" w:rsidRDefault="00AE781D" w:rsidP="00AE781D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получат информацию о методиках, реализуемых в МАОУ</w:t>
            </w:r>
            <w:proofErr w:type="gramStart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ОШ №25»,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разработают программы образовательных практик для своих образовательных организаций по основным темам финансовой грамотности, с использованием показанных методик,</w:t>
            </w:r>
          </w:p>
          <w:p w:rsidR="00AE781D" w:rsidRPr="00AE781D" w:rsidRDefault="00AE781D" w:rsidP="00AE7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D">
              <w:rPr>
                <w:rFonts w:ascii="Times New Roman" w:hAnsi="Times New Roman" w:cs="Times New Roman"/>
                <w:sz w:val="24"/>
                <w:szCs w:val="24"/>
              </w:rPr>
              <w:t>представят свои разработки, получат обратную связь, рекомендации по совершенствованию.</w:t>
            </w:r>
          </w:p>
          <w:p w:rsidR="00F65CBF" w:rsidRPr="00AE781D" w:rsidRDefault="00F65CBF" w:rsidP="00AE781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C3C58" w:rsidRPr="00074789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6F7" w:rsidRPr="00074789" w:rsidRDefault="004326F7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BF2" w:rsidRPr="00670DE5" w:rsidRDefault="00770811" w:rsidP="00487251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70DE5">
        <w:rPr>
          <w:rFonts w:ascii="Times New Roman" w:eastAsia="Calibri" w:hAnsi="Times New Roman" w:cs="Times New Roman"/>
          <w:b/>
          <w:sz w:val="24"/>
          <w:szCs w:val="24"/>
        </w:rPr>
        <w:t xml:space="preserve">5. Компетентность участников методического проекта </w:t>
      </w:r>
    </w:p>
    <w:p w:rsidR="00770811" w:rsidRPr="002C277B" w:rsidRDefault="00770811" w:rsidP="00487251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C277B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2126"/>
        <w:gridCol w:w="5149"/>
        <w:gridCol w:w="3923"/>
      </w:tblGrid>
      <w:tr w:rsidR="00770811" w:rsidRPr="002C277B" w:rsidTr="0043760C">
        <w:tc>
          <w:tcPr>
            <w:tcW w:w="534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49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3923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работы по направлению </w:t>
            </w:r>
          </w:p>
        </w:tc>
      </w:tr>
      <w:tr w:rsidR="00401A85" w:rsidRPr="002C277B" w:rsidTr="0043760C">
        <w:tc>
          <w:tcPr>
            <w:tcW w:w="534" w:type="dxa"/>
          </w:tcPr>
          <w:p w:rsidR="00401A85" w:rsidRPr="002C277B" w:rsidRDefault="00401A85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Хатмуллина Я.А.</w:t>
            </w:r>
          </w:p>
          <w:p w:rsidR="00401A85" w:rsidRDefault="00401A85" w:rsidP="005C633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5149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2016-2018 год, обучение внутри ОУ, курс маркетинга на «Открытом образовании»</w:t>
            </w:r>
          </w:p>
        </w:tc>
        <w:tc>
          <w:tcPr>
            <w:tcW w:w="3923" w:type="dxa"/>
          </w:tcPr>
          <w:p w:rsidR="00401A85" w:rsidRDefault="00401A85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КСК в 2017-2019 учебного года</w:t>
            </w:r>
          </w:p>
        </w:tc>
      </w:tr>
      <w:tr w:rsidR="00A1513F" w:rsidRPr="002C277B" w:rsidTr="0043760C">
        <w:tc>
          <w:tcPr>
            <w:tcW w:w="534" w:type="dxa"/>
          </w:tcPr>
          <w:p w:rsidR="00A1513F" w:rsidRPr="002C277B" w:rsidRDefault="00A1513F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Реймерс М.Г.</w:t>
            </w:r>
          </w:p>
        </w:tc>
        <w:tc>
          <w:tcPr>
            <w:tcW w:w="2126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географии и экономики</w:t>
            </w:r>
          </w:p>
        </w:tc>
        <w:tc>
          <w:tcPr>
            <w:tcW w:w="5149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2016-2018 год, обучение внутри ОУ, курс маркетинга на «Открытом образовании»</w:t>
            </w:r>
          </w:p>
        </w:tc>
        <w:tc>
          <w:tcPr>
            <w:tcW w:w="392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КСК в 2017-2019 учебного года</w:t>
            </w:r>
          </w:p>
        </w:tc>
      </w:tr>
      <w:tr w:rsidR="00A1513F" w:rsidRPr="002C277B" w:rsidTr="0043760C">
        <w:tc>
          <w:tcPr>
            <w:tcW w:w="534" w:type="dxa"/>
          </w:tcPr>
          <w:p w:rsidR="00A1513F" w:rsidRPr="002C277B" w:rsidRDefault="00A1513F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Чучумова</w:t>
            </w:r>
            <w:proofErr w:type="spellEnd"/>
            <w:r>
              <w:rPr>
                <w:sz w:val="24"/>
              </w:rPr>
              <w:t xml:space="preserve"> О.Ю.</w:t>
            </w:r>
          </w:p>
        </w:tc>
        <w:tc>
          <w:tcPr>
            <w:tcW w:w="2126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5149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2016-2018 год, обучение внутри ОУ, курс маркетинга на «Открытом образовании»</w:t>
            </w:r>
          </w:p>
        </w:tc>
        <w:tc>
          <w:tcPr>
            <w:tcW w:w="392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КСК в 2017-2019 учебного года</w:t>
            </w:r>
          </w:p>
        </w:tc>
      </w:tr>
      <w:tr w:rsidR="00A1513F" w:rsidRPr="002C277B" w:rsidTr="0043760C">
        <w:tc>
          <w:tcPr>
            <w:tcW w:w="534" w:type="dxa"/>
          </w:tcPr>
          <w:p w:rsidR="00A1513F" w:rsidRPr="002C277B" w:rsidRDefault="00A1513F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Шиманович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  <w:tc>
          <w:tcPr>
            <w:tcW w:w="2126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5149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2016-2018 год, обучение внутри ОУ, курс маркетинга на «Открытом образовании»</w:t>
            </w:r>
          </w:p>
        </w:tc>
        <w:tc>
          <w:tcPr>
            <w:tcW w:w="3923" w:type="dxa"/>
          </w:tcPr>
          <w:p w:rsidR="00A1513F" w:rsidRDefault="00A1513F" w:rsidP="005C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КСК в 2017-2019 учебного года</w:t>
            </w:r>
          </w:p>
        </w:tc>
      </w:tr>
    </w:tbl>
    <w:p w:rsidR="00770811" w:rsidRPr="002C277B" w:rsidRDefault="00770811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0811" w:rsidRPr="002C277B" w:rsidSect="00B840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9A0"/>
    <w:multiLevelType w:val="hybridMultilevel"/>
    <w:tmpl w:val="77C6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9DE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8CB5D81"/>
    <w:multiLevelType w:val="hybridMultilevel"/>
    <w:tmpl w:val="EE76C5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A12C6"/>
    <w:multiLevelType w:val="hybridMultilevel"/>
    <w:tmpl w:val="E108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D8B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246"/>
    <w:rsid w:val="00003348"/>
    <w:rsid w:val="000045DA"/>
    <w:rsid w:val="00036AD0"/>
    <w:rsid w:val="00041D41"/>
    <w:rsid w:val="00054718"/>
    <w:rsid w:val="0007288E"/>
    <w:rsid w:val="00074789"/>
    <w:rsid w:val="00077C7E"/>
    <w:rsid w:val="00084601"/>
    <w:rsid w:val="000C17FF"/>
    <w:rsid w:val="00100F3E"/>
    <w:rsid w:val="00116984"/>
    <w:rsid w:val="00130268"/>
    <w:rsid w:val="00153FEF"/>
    <w:rsid w:val="001804C4"/>
    <w:rsid w:val="00197E25"/>
    <w:rsid w:val="001B4358"/>
    <w:rsid w:val="001B59C5"/>
    <w:rsid w:val="001D22DB"/>
    <w:rsid w:val="001D3376"/>
    <w:rsid w:val="001E369A"/>
    <w:rsid w:val="001E4740"/>
    <w:rsid w:val="001E5894"/>
    <w:rsid w:val="001F57DC"/>
    <w:rsid w:val="001F6D8D"/>
    <w:rsid w:val="0022117D"/>
    <w:rsid w:val="00227FF4"/>
    <w:rsid w:val="00231CA1"/>
    <w:rsid w:val="00240BF2"/>
    <w:rsid w:val="00257641"/>
    <w:rsid w:val="00257FF7"/>
    <w:rsid w:val="00292409"/>
    <w:rsid w:val="002C277B"/>
    <w:rsid w:val="002C42A1"/>
    <w:rsid w:val="002F629B"/>
    <w:rsid w:val="003255E5"/>
    <w:rsid w:val="0035200D"/>
    <w:rsid w:val="003649AC"/>
    <w:rsid w:val="00387C6D"/>
    <w:rsid w:val="003926BA"/>
    <w:rsid w:val="003A5651"/>
    <w:rsid w:val="003A7478"/>
    <w:rsid w:val="003C282C"/>
    <w:rsid w:val="003D4A86"/>
    <w:rsid w:val="00401A85"/>
    <w:rsid w:val="00423AA1"/>
    <w:rsid w:val="004326F7"/>
    <w:rsid w:val="00433F01"/>
    <w:rsid w:val="004372E2"/>
    <w:rsid w:val="004515F8"/>
    <w:rsid w:val="00457F90"/>
    <w:rsid w:val="00476411"/>
    <w:rsid w:val="00483F00"/>
    <w:rsid w:val="004863A2"/>
    <w:rsid w:val="00487251"/>
    <w:rsid w:val="004B2AD2"/>
    <w:rsid w:val="004D1B00"/>
    <w:rsid w:val="004D28EE"/>
    <w:rsid w:val="004E7AD5"/>
    <w:rsid w:val="004F09B3"/>
    <w:rsid w:val="00534E3E"/>
    <w:rsid w:val="0058113D"/>
    <w:rsid w:val="005C1FC0"/>
    <w:rsid w:val="005C2AB4"/>
    <w:rsid w:val="00611912"/>
    <w:rsid w:val="0062180D"/>
    <w:rsid w:val="00631C06"/>
    <w:rsid w:val="00634411"/>
    <w:rsid w:val="006425A0"/>
    <w:rsid w:val="00650DCC"/>
    <w:rsid w:val="0065439D"/>
    <w:rsid w:val="00670DE5"/>
    <w:rsid w:val="006C76A5"/>
    <w:rsid w:val="006F0440"/>
    <w:rsid w:val="00716D40"/>
    <w:rsid w:val="00725592"/>
    <w:rsid w:val="00746E57"/>
    <w:rsid w:val="00761C3A"/>
    <w:rsid w:val="00770811"/>
    <w:rsid w:val="007C4495"/>
    <w:rsid w:val="007F46AB"/>
    <w:rsid w:val="007F5727"/>
    <w:rsid w:val="00814933"/>
    <w:rsid w:val="008302EC"/>
    <w:rsid w:val="00847FD8"/>
    <w:rsid w:val="00853B4D"/>
    <w:rsid w:val="0087319A"/>
    <w:rsid w:val="008C1C2C"/>
    <w:rsid w:val="00900B69"/>
    <w:rsid w:val="00911A0D"/>
    <w:rsid w:val="00944C88"/>
    <w:rsid w:val="00957ADF"/>
    <w:rsid w:val="0096764B"/>
    <w:rsid w:val="009A6AE4"/>
    <w:rsid w:val="009D1C22"/>
    <w:rsid w:val="009D3EE2"/>
    <w:rsid w:val="00A1513F"/>
    <w:rsid w:val="00A262F0"/>
    <w:rsid w:val="00A33B02"/>
    <w:rsid w:val="00A46183"/>
    <w:rsid w:val="00A602DB"/>
    <w:rsid w:val="00A73E78"/>
    <w:rsid w:val="00A95674"/>
    <w:rsid w:val="00AC3C58"/>
    <w:rsid w:val="00AE781D"/>
    <w:rsid w:val="00B2765F"/>
    <w:rsid w:val="00B37BF0"/>
    <w:rsid w:val="00B60B91"/>
    <w:rsid w:val="00B70695"/>
    <w:rsid w:val="00B73171"/>
    <w:rsid w:val="00B84062"/>
    <w:rsid w:val="00B94246"/>
    <w:rsid w:val="00B9625D"/>
    <w:rsid w:val="00BB3B48"/>
    <w:rsid w:val="00BF0558"/>
    <w:rsid w:val="00BF31AA"/>
    <w:rsid w:val="00C0462F"/>
    <w:rsid w:val="00C115B1"/>
    <w:rsid w:val="00C12A4D"/>
    <w:rsid w:val="00C1524F"/>
    <w:rsid w:val="00CC43DA"/>
    <w:rsid w:val="00D01000"/>
    <w:rsid w:val="00D12BB2"/>
    <w:rsid w:val="00D152C6"/>
    <w:rsid w:val="00D724D0"/>
    <w:rsid w:val="00D76BD1"/>
    <w:rsid w:val="00D77C06"/>
    <w:rsid w:val="00DB1047"/>
    <w:rsid w:val="00DB61AB"/>
    <w:rsid w:val="00DC634A"/>
    <w:rsid w:val="00DE6B30"/>
    <w:rsid w:val="00DF7114"/>
    <w:rsid w:val="00E11CF9"/>
    <w:rsid w:val="00E54BE5"/>
    <w:rsid w:val="00EC05D9"/>
    <w:rsid w:val="00EE7AD3"/>
    <w:rsid w:val="00F074D6"/>
    <w:rsid w:val="00F43E4B"/>
    <w:rsid w:val="00F65CBF"/>
    <w:rsid w:val="00F75A66"/>
    <w:rsid w:val="00F761AE"/>
    <w:rsid w:val="00FA12B6"/>
    <w:rsid w:val="00FD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C0"/>
  </w:style>
  <w:style w:type="paragraph" w:styleId="1">
    <w:name w:val="heading 1"/>
    <w:basedOn w:val="a"/>
    <w:next w:val="a"/>
    <w:link w:val="10"/>
    <w:uiPriority w:val="9"/>
    <w:qFormat/>
    <w:rsid w:val="00B94246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153FE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7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4BE5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1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Карманова</cp:lastModifiedBy>
  <cp:revision>5</cp:revision>
  <dcterms:created xsi:type="dcterms:W3CDTF">2020-04-27T16:13:00Z</dcterms:created>
  <dcterms:modified xsi:type="dcterms:W3CDTF">2020-04-27T16:20:00Z</dcterms:modified>
</cp:coreProperties>
</file>